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5D6" w:rsidRPr="00B525D6" w:rsidRDefault="00B525D6" w:rsidP="00B525D6">
      <w:pPr>
        <w:tabs>
          <w:tab w:val="left" w:pos="9639"/>
        </w:tabs>
        <w:jc w:val="center"/>
        <w:rPr>
          <w:b/>
          <w:sz w:val="28"/>
          <w:szCs w:val="28"/>
        </w:rPr>
      </w:pPr>
      <w:r w:rsidRPr="00B525D6">
        <w:rPr>
          <w:b/>
          <w:sz w:val="28"/>
          <w:szCs w:val="28"/>
        </w:rPr>
        <w:t xml:space="preserve">2. План-схема организации дорожного движения в непосредственной близости от детского клуба «Гайдаровец» МОАУДОД «ЦРТДЮ «Созвездие» </w:t>
      </w:r>
      <w:proofErr w:type="gramStart"/>
      <w:r w:rsidRPr="00B525D6">
        <w:rPr>
          <w:b/>
          <w:sz w:val="28"/>
          <w:szCs w:val="28"/>
        </w:rPr>
        <w:t>г</w:t>
      </w:r>
      <w:proofErr w:type="gramEnd"/>
      <w:r w:rsidRPr="00B525D6">
        <w:rPr>
          <w:b/>
          <w:sz w:val="28"/>
          <w:szCs w:val="28"/>
        </w:rPr>
        <w:t>. Орска» с размещением соответствующих технических средств организации дорожного движения, маршрутов движения детей и расположения</w:t>
      </w:r>
      <w:r>
        <w:rPr>
          <w:b/>
          <w:sz w:val="28"/>
          <w:szCs w:val="28"/>
        </w:rPr>
        <w:t xml:space="preserve"> </w:t>
      </w:r>
      <w:r w:rsidRPr="00B525D6">
        <w:rPr>
          <w:b/>
          <w:sz w:val="28"/>
          <w:szCs w:val="28"/>
        </w:rPr>
        <w:t>парковочных мест</w:t>
      </w:r>
    </w:p>
    <w:p w:rsidR="00C60D6A" w:rsidRPr="00B525D6" w:rsidRDefault="00C60D6A">
      <w:pPr>
        <w:rPr>
          <w:sz w:val="28"/>
          <w:szCs w:val="28"/>
        </w:rPr>
      </w:pPr>
    </w:p>
    <w:p w:rsidR="00B525D6" w:rsidRPr="00B525D6" w:rsidRDefault="00CB2703" w:rsidP="00B525D6">
      <w:pPr>
        <w:jc w:val="center"/>
      </w:pPr>
      <w:r>
        <w:rPr>
          <w:noProof/>
        </w:rPr>
        <w:drawing>
          <wp:inline distT="0" distB="0" distL="0" distR="0">
            <wp:extent cx="7783038" cy="5508843"/>
            <wp:effectExtent l="19050" t="0" r="8412" b="0"/>
            <wp:docPr id="2" name="Рисунок 1" descr="D:\Натуля\Работа\Паспорт дорожной безопасности\Паспорт дор без\схем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атуля\Работа\Паспорт дорожной безопасности\Паспорт дор без\схема 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201" cy="5510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25D6" w:rsidRPr="00B525D6" w:rsidSect="00B525D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25D6"/>
    <w:rsid w:val="001F4830"/>
    <w:rsid w:val="00295906"/>
    <w:rsid w:val="00B525D6"/>
    <w:rsid w:val="00C60D6A"/>
    <w:rsid w:val="00CB27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25D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B525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</Words>
  <Characters>241</Characters>
  <Application>Microsoft Office Word</Application>
  <DocSecurity>0</DocSecurity>
  <Lines>2</Lines>
  <Paragraphs>1</Paragraphs>
  <ScaleCrop>false</ScaleCrop>
  <Company>Reanimator Extreme Edition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(User)</dc:creator>
  <cp:keywords/>
  <dc:description/>
  <cp:lastModifiedBy>(User)</cp:lastModifiedBy>
  <cp:revision>3</cp:revision>
  <dcterms:created xsi:type="dcterms:W3CDTF">2015-03-02T20:25:00Z</dcterms:created>
  <dcterms:modified xsi:type="dcterms:W3CDTF">2015-03-02T20:42:00Z</dcterms:modified>
</cp:coreProperties>
</file>